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BEC2" w14:textId="17CB5B75" w:rsidR="002A744C" w:rsidRDefault="002A744C">
      <w:pPr>
        <w:jc w:val="center"/>
        <w:rPr>
          <w:rFonts w:hint="eastAsia"/>
          <w:b/>
          <w:bCs/>
          <w:sz w:val="30"/>
          <w:szCs w:val="30"/>
        </w:rPr>
      </w:pPr>
    </w:p>
    <w:p w14:paraId="51EE466B" w14:textId="77777777" w:rsidR="002D054A" w:rsidRDefault="00130CF1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MATERIAL</w:t>
      </w:r>
      <w:r w:rsidR="003465BC">
        <w:rPr>
          <w:rFonts w:ascii="Arial" w:hAnsi="Arial"/>
          <w:b/>
          <w:bCs/>
          <w:sz w:val="30"/>
          <w:szCs w:val="30"/>
        </w:rPr>
        <w:t xml:space="preserve"> PARA DIVULGAÇÃO NA </w:t>
      </w:r>
    </w:p>
    <w:p w14:paraId="2993E282" w14:textId="3D10514F" w:rsidR="002A744C" w:rsidRDefault="003465BC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>VITRINE TECNOLÓGICA DO IFMT</w:t>
      </w:r>
    </w:p>
    <w:p w14:paraId="29655A63" w14:textId="77777777" w:rsidR="002A744C" w:rsidRDefault="002A744C">
      <w:pPr>
        <w:jc w:val="center"/>
        <w:rPr>
          <w:rFonts w:ascii="Arial" w:hAnsi="Arial"/>
          <w:b/>
          <w:bCs/>
        </w:rPr>
      </w:pPr>
    </w:p>
    <w:p w14:paraId="3049548B" w14:textId="77777777" w:rsidR="002A744C" w:rsidRDefault="002A744C">
      <w:pPr>
        <w:jc w:val="center"/>
        <w:rPr>
          <w:rFonts w:ascii="Arial" w:hAnsi="Arial"/>
          <w:b/>
          <w:bCs/>
        </w:rPr>
      </w:pPr>
    </w:p>
    <w:p w14:paraId="083D2467" w14:textId="77777777" w:rsidR="002A744C" w:rsidRDefault="002A744C">
      <w:pPr>
        <w:jc w:val="center"/>
        <w:rPr>
          <w:rFonts w:ascii="Arial" w:hAnsi="Arial"/>
          <w:b/>
          <w:bCs/>
        </w:rPr>
      </w:pPr>
    </w:p>
    <w:p w14:paraId="2CAA36F8" w14:textId="77777777" w:rsidR="002A744C" w:rsidRDefault="002A744C">
      <w:pPr>
        <w:jc w:val="center"/>
        <w:rPr>
          <w:rFonts w:ascii="Arial" w:hAnsi="Arial"/>
          <w:b/>
          <w:bCs/>
        </w:rPr>
      </w:pPr>
    </w:p>
    <w:p w14:paraId="190BA0BD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Título:</w:t>
      </w:r>
    </w:p>
    <w:p w14:paraId="6E222190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2E6E8647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61221A19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Autoria:</w:t>
      </w:r>
    </w:p>
    <w:p w14:paraId="745015C8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3F609EA8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78B35663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Descrição: </w:t>
      </w:r>
    </w:p>
    <w:p w14:paraId="13061F7C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500 caracteres)</w:t>
      </w:r>
    </w:p>
    <w:p w14:paraId="6CF293EA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312156DE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670E5AFD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Uso e aplicação: </w:t>
      </w:r>
    </w:p>
    <w:p w14:paraId="2CC57BAC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500 caracteres)</w:t>
      </w:r>
    </w:p>
    <w:p w14:paraId="2F262E35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66C76DFC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0BD3485F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Diferencial e benefícios: </w:t>
      </w:r>
    </w:p>
    <w:p w14:paraId="438C2699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500 caracteres)</w:t>
      </w:r>
    </w:p>
    <w:p w14:paraId="72B19D5C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22EED433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3F4F7315" w14:textId="77777777" w:rsidR="002A744C" w:rsidRDefault="00416E6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Potencial de mercado: </w:t>
      </w:r>
    </w:p>
    <w:p w14:paraId="65FEBC33" w14:textId="77777777" w:rsidR="002A744C" w:rsidRDefault="00416E62">
      <w:pPr>
        <w:jc w:val="both"/>
        <w:rPr>
          <w:rFonts w:ascii="Arial" w:hAnsi="Arial"/>
          <w:b/>
          <w:bCs/>
        </w:rPr>
      </w:pPr>
      <w:bookmarkStart w:id="0" w:name="__DdeLink__3_3515318956"/>
      <w:bookmarkEnd w:id="0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500 caracteres)</w:t>
      </w:r>
    </w:p>
    <w:p w14:paraId="7886ECFB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6B3E4E12" w14:textId="77777777" w:rsidR="002A744C" w:rsidRDefault="002A744C">
      <w:pPr>
        <w:jc w:val="both"/>
        <w:rPr>
          <w:rFonts w:ascii="Arial" w:hAnsi="Arial"/>
          <w:b/>
          <w:bCs/>
        </w:rPr>
      </w:pPr>
    </w:p>
    <w:p w14:paraId="5045F02A" w14:textId="6EF180C6" w:rsidR="002A744C" w:rsidRDefault="002D054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Imagens</w:t>
      </w:r>
      <w:bookmarkStart w:id="1" w:name="_GoBack"/>
      <w:bookmarkEnd w:id="1"/>
      <w:r w:rsidR="00416E62">
        <w:rPr>
          <w:rFonts w:ascii="Arial" w:hAnsi="Arial"/>
          <w:b/>
          <w:bCs/>
        </w:rPr>
        <w:t xml:space="preserve">: </w:t>
      </w:r>
    </w:p>
    <w:p w14:paraId="261B5D31" w14:textId="77777777" w:rsidR="002A744C" w:rsidRDefault="002A744C">
      <w:pPr>
        <w:jc w:val="both"/>
        <w:rPr>
          <w:rFonts w:hint="eastAsia"/>
        </w:rPr>
      </w:pPr>
    </w:p>
    <w:p w14:paraId="02D2E3CA" w14:textId="77777777" w:rsidR="002A744C" w:rsidRDefault="002A744C">
      <w:pPr>
        <w:jc w:val="both"/>
        <w:rPr>
          <w:rFonts w:ascii="Arial" w:hAnsi="Arial"/>
          <w:b/>
          <w:bCs/>
        </w:rPr>
      </w:pPr>
    </w:p>
    <w:sectPr w:rsidR="002A744C">
      <w:headerReference w:type="default" r:id="rId7"/>
      <w:footerReference w:type="default" r:id="rId8"/>
      <w:pgSz w:w="11906" w:h="16838"/>
      <w:pgMar w:top="2521" w:right="1134" w:bottom="1598" w:left="1134" w:header="1134" w:footer="41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050D5" w14:textId="77777777" w:rsidR="004D737D" w:rsidRDefault="00416E62">
      <w:pPr>
        <w:rPr>
          <w:rFonts w:hint="eastAsia"/>
        </w:rPr>
      </w:pPr>
      <w:r>
        <w:separator/>
      </w:r>
    </w:p>
  </w:endnote>
  <w:endnote w:type="continuationSeparator" w:id="0">
    <w:p w14:paraId="7764F987" w14:textId="77777777" w:rsidR="004D737D" w:rsidRDefault="00416E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3108" w14:textId="77777777" w:rsidR="002A744C" w:rsidRDefault="00416E62">
    <w:pPr>
      <w:pStyle w:val="Footer"/>
      <w:jc w:val="center"/>
      <w:rPr>
        <w:rFonts w:hint="eastAsia"/>
        <w:sz w:val="16"/>
        <w:szCs w:val="16"/>
      </w:rPr>
    </w:pPr>
    <w:r>
      <w:rPr>
        <w:rFonts w:ascii="arial black;sans-serif" w:hAnsi="arial black;sans-serif"/>
        <w:b/>
        <w:color w:val="222222"/>
        <w:sz w:val="16"/>
        <w:szCs w:val="16"/>
      </w:rPr>
      <w:t>Agência de Inovação Tecnológica • IFMT</w:t>
    </w:r>
  </w:p>
  <w:p w14:paraId="095AA7D9" w14:textId="77777777" w:rsidR="002A744C" w:rsidRDefault="00416E62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Instituto Federal de Educação, Ciência e Tecnologia de Mato Grosso</w:t>
    </w:r>
  </w:p>
  <w:p w14:paraId="75E5DC30" w14:textId="77777777" w:rsidR="002A744C" w:rsidRDefault="00416E62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Av. Sen. </w:t>
    </w:r>
    <w:proofErr w:type="spellStart"/>
    <w:r>
      <w:rPr>
        <w:rFonts w:ascii="Arial" w:hAnsi="Arial"/>
        <w:sz w:val="16"/>
        <w:szCs w:val="16"/>
      </w:rPr>
      <w:t>Filinto</w:t>
    </w:r>
    <w:proofErr w:type="spellEnd"/>
    <w:r>
      <w:rPr>
        <w:rFonts w:ascii="Arial" w:hAnsi="Arial"/>
        <w:sz w:val="16"/>
        <w:szCs w:val="16"/>
      </w:rPr>
      <w:t xml:space="preserve"> Müller, 953, 1</w:t>
    </w:r>
    <w:r>
      <w:rPr>
        <w:rFonts w:ascii="Arial" w:hAnsi="Arial"/>
        <w:sz w:val="16"/>
        <w:szCs w:val="16"/>
        <w:vertAlign w:val="superscript"/>
      </w:rPr>
      <w:t>o</w:t>
    </w:r>
    <w:r>
      <w:rPr>
        <w:rFonts w:ascii="Arial" w:hAnsi="Arial"/>
        <w:sz w:val="16"/>
        <w:szCs w:val="16"/>
      </w:rPr>
      <w:t xml:space="preserve"> Andar, PROPES, Bairro Duque de Caxias - CEP: 78043-400</w:t>
    </w:r>
  </w:p>
  <w:p w14:paraId="0E3D0BA9" w14:textId="77777777" w:rsidR="002A744C" w:rsidRDefault="00416E62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(65) 3616-4182 | agencia.inovacao@ifmt.edu.br | inovacao.ifmt.edu.br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CA0A" w14:textId="77777777" w:rsidR="004D737D" w:rsidRDefault="00416E62">
      <w:pPr>
        <w:rPr>
          <w:rFonts w:hint="eastAsia"/>
        </w:rPr>
      </w:pPr>
      <w:r>
        <w:separator/>
      </w:r>
    </w:p>
  </w:footnote>
  <w:footnote w:type="continuationSeparator" w:id="0">
    <w:p w14:paraId="55181EB1" w14:textId="77777777" w:rsidR="004D737D" w:rsidRDefault="00416E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193FF" w14:textId="11FC5B4C" w:rsidR="002A744C" w:rsidRDefault="00416E62">
    <w:pPr>
      <w:pStyle w:val="Header"/>
      <w:rPr>
        <w:rFonts w:hint="eastAsia"/>
      </w:rPr>
    </w:pPr>
    <w:r>
      <w:rPr>
        <w:rFonts w:ascii="Arial" w:hAnsi="Arial"/>
        <w:noProof/>
        <w:lang w:val="en-US" w:eastAsia="en-US" w:bidi="ar-SA"/>
      </w:rPr>
      <w:drawing>
        <wp:anchor distT="0" distB="0" distL="0" distR="0" simplePos="0" relativeHeight="251659264" behindDoc="0" locked="0" layoutInCell="1" allowOverlap="1" wp14:anchorId="494F5A51" wp14:editId="3E426C0C">
          <wp:simplePos x="0" y="0"/>
          <wp:positionH relativeFrom="column">
            <wp:posOffset>697230</wp:posOffset>
          </wp:positionH>
          <wp:positionV relativeFrom="paragraph">
            <wp:posOffset>-36195</wp:posOffset>
          </wp:positionV>
          <wp:extent cx="2480945" cy="77343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l="2687" t="7321" r="2923" b="4772"/>
                  <a:stretch/>
                </pic:blipFill>
                <pic:spPr bwMode="auto">
                  <a:xfrm>
                    <a:off x="0" y="0"/>
                    <a:ext cx="248094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3" behindDoc="0" locked="0" layoutInCell="1" allowOverlap="1" wp14:anchorId="516E2907" wp14:editId="6891D918">
          <wp:simplePos x="0" y="0"/>
          <wp:positionH relativeFrom="column">
            <wp:posOffset>3604895</wp:posOffset>
          </wp:positionH>
          <wp:positionV relativeFrom="paragraph">
            <wp:posOffset>-167005</wp:posOffset>
          </wp:positionV>
          <wp:extent cx="1862455" cy="1035050"/>
          <wp:effectExtent l="0" t="0" r="0" b="0"/>
          <wp:wrapSquare wrapText="largest"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3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37997E" w14:textId="77777777" w:rsidR="002A744C" w:rsidRDefault="00416E62">
    <w:pPr>
      <w:pStyle w:val="Header"/>
      <w:rPr>
        <w:rFonts w:hint="eastAsia"/>
      </w:rPr>
    </w:pPr>
    <w:r>
      <w:t xml:space="preserve"> </w:t>
    </w:r>
  </w:p>
  <w:p w14:paraId="72085A5A" w14:textId="77777777" w:rsidR="002A744C" w:rsidRDefault="002A744C">
    <w:pPr>
      <w:pStyle w:val="Header"/>
      <w:rPr>
        <w:rFonts w:hint="eastAsia"/>
      </w:rPr>
    </w:pPr>
  </w:p>
  <w:p w14:paraId="457F17E5" w14:textId="77777777" w:rsidR="002A744C" w:rsidRDefault="002A744C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44C"/>
    <w:rsid w:val="000C588C"/>
    <w:rsid w:val="00130CF1"/>
    <w:rsid w:val="002A5BAD"/>
    <w:rsid w:val="002A744C"/>
    <w:rsid w:val="002D054A"/>
    <w:rsid w:val="003465BC"/>
    <w:rsid w:val="00416E62"/>
    <w:rsid w:val="004D737D"/>
    <w:rsid w:val="00E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6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Jeferson</cp:lastModifiedBy>
  <cp:revision>9</cp:revision>
  <dcterms:created xsi:type="dcterms:W3CDTF">2018-03-14T11:47:00Z</dcterms:created>
  <dcterms:modified xsi:type="dcterms:W3CDTF">2018-05-21T17:25:00Z</dcterms:modified>
  <dc:language>pt-BR</dc:language>
</cp:coreProperties>
</file>